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034" w:rsidRPr="002D2940" w:rsidRDefault="00AD5034" w:rsidP="002D2940">
      <w:pPr>
        <w:pStyle w:val="NoSpacing"/>
        <w:spacing w:line="276" w:lineRule="auto"/>
        <w:jc w:val="center"/>
        <w:rPr>
          <w:rFonts w:asciiTheme="minorHAnsi" w:hAnsiTheme="minorHAnsi"/>
          <w:b/>
        </w:rPr>
      </w:pPr>
      <w:r w:rsidRPr="002D2940">
        <w:rPr>
          <w:rFonts w:asciiTheme="minorHAnsi" w:hAnsiTheme="minorHAnsi"/>
          <w:b/>
        </w:rPr>
        <w:t xml:space="preserve">Talk on </w:t>
      </w:r>
      <w:r w:rsidR="00461625">
        <w:rPr>
          <w:rFonts w:asciiTheme="minorHAnsi" w:hAnsiTheme="minorHAnsi"/>
          <w:b/>
        </w:rPr>
        <w:t>“</w:t>
      </w:r>
      <w:r w:rsidRPr="002D2940">
        <w:rPr>
          <w:rFonts w:asciiTheme="minorHAnsi" w:hAnsiTheme="minorHAnsi"/>
          <w:b/>
        </w:rPr>
        <w:t>Managing Guwahati: Today &amp; Tomorrow</w:t>
      </w:r>
      <w:r w:rsidR="00461625">
        <w:rPr>
          <w:rFonts w:asciiTheme="minorHAnsi" w:hAnsiTheme="minorHAnsi"/>
          <w:b/>
        </w:rPr>
        <w:t>”</w:t>
      </w:r>
    </w:p>
    <w:p w:rsidR="0087600A" w:rsidRPr="002D2940" w:rsidRDefault="0087600A" w:rsidP="002D2940">
      <w:pPr>
        <w:pStyle w:val="NoSpacing"/>
        <w:spacing w:line="276" w:lineRule="auto"/>
        <w:jc w:val="both"/>
        <w:rPr>
          <w:rFonts w:asciiTheme="minorHAnsi" w:hAnsiTheme="minorHAnsi"/>
        </w:rPr>
      </w:pPr>
    </w:p>
    <w:p w:rsidR="00AD5034" w:rsidRPr="002D2940" w:rsidRDefault="00AD5034" w:rsidP="002D2940">
      <w:pPr>
        <w:pStyle w:val="NoSpacing"/>
        <w:spacing w:line="276" w:lineRule="auto"/>
        <w:ind w:firstLine="720"/>
        <w:jc w:val="both"/>
        <w:rPr>
          <w:rFonts w:asciiTheme="minorHAnsi" w:hAnsiTheme="minorHAnsi" w:cs="Calibri"/>
          <w:lang w:val="en-GB"/>
        </w:rPr>
      </w:pPr>
    </w:p>
    <w:p w:rsidR="00AD5034" w:rsidRPr="002D2940" w:rsidRDefault="00AD5034" w:rsidP="003C3704">
      <w:pPr>
        <w:pStyle w:val="NoSpacing"/>
        <w:spacing w:line="276" w:lineRule="auto"/>
        <w:jc w:val="both"/>
        <w:rPr>
          <w:rFonts w:asciiTheme="minorHAnsi" w:hAnsiTheme="minorHAnsi" w:cs="Calibri"/>
        </w:rPr>
      </w:pPr>
      <w:bookmarkStart w:id="0" w:name="_GoBack"/>
      <w:bookmarkEnd w:id="0"/>
      <w:r w:rsidRPr="002D2940">
        <w:rPr>
          <w:rFonts w:asciiTheme="minorHAnsi" w:hAnsiTheme="minorHAnsi" w:cs="Calibri"/>
        </w:rPr>
        <w:t xml:space="preserve">The Assam State Disaster Management Authority (ASDMA) in its endeavour to build a disaster resilient Assam is working with various knowledge based institutions and experts in different areas of Disaster Management. In a major step forward, Hon’ble Chief Minister of Assam, Shri Tarun Gogoi visited United States of America and entered into a collaboration with Earth Institute of Columbia University and thereafter two projects </w:t>
      </w:r>
      <w:proofErr w:type="spellStart"/>
      <w:r w:rsidRPr="002D2940">
        <w:rPr>
          <w:rFonts w:asciiTheme="minorHAnsi" w:hAnsiTheme="minorHAnsi" w:cs="Calibri"/>
        </w:rPr>
        <w:t>viz</w:t>
      </w:r>
      <w:proofErr w:type="spellEnd"/>
      <w:r w:rsidRPr="002D2940">
        <w:rPr>
          <w:rFonts w:asciiTheme="minorHAnsi" w:hAnsiTheme="minorHAnsi" w:cs="Calibri"/>
        </w:rPr>
        <w:t xml:space="preserve">, </w:t>
      </w:r>
      <w:r w:rsidRPr="002D2940">
        <w:rPr>
          <w:rFonts w:asciiTheme="minorHAnsi" w:hAnsiTheme="minorHAnsi" w:cs="Calibri"/>
          <w:b/>
        </w:rPr>
        <w:t>Disaster Risk Reduction Including Climate Change Adaptation of Guwahati in the Context of Dynamic Growth</w:t>
      </w:r>
      <w:r w:rsidRPr="002D2940">
        <w:rPr>
          <w:rFonts w:asciiTheme="minorHAnsi" w:hAnsiTheme="minorHAnsi" w:cs="Calibri"/>
        </w:rPr>
        <w:t>” and “</w:t>
      </w:r>
      <w:r w:rsidRPr="002D2940">
        <w:rPr>
          <w:rFonts w:asciiTheme="minorHAnsi" w:hAnsiTheme="minorHAnsi" w:cs="Calibri"/>
          <w:b/>
        </w:rPr>
        <w:t>Flood &amp; Erosion Risk Mitigation Planning in Assam</w:t>
      </w:r>
      <w:r w:rsidRPr="002D2940">
        <w:rPr>
          <w:rFonts w:asciiTheme="minorHAnsi" w:hAnsiTheme="minorHAnsi" w:cs="Calibri"/>
        </w:rPr>
        <w:t xml:space="preserve">’, were taken up in Assam. </w:t>
      </w:r>
    </w:p>
    <w:p w:rsidR="00AD5034" w:rsidRPr="002D2940" w:rsidRDefault="00AD5034" w:rsidP="002D2940">
      <w:pPr>
        <w:pStyle w:val="NoSpacing"/>
        <w:spacing w:line="276" w:lineRule="auto"/>
        <w:ind w:firstLine="720"/>
        <w:jc w:val="both"/>
        <w:rPr>
          <w:rFonts w:asciiTheme="minorHAnsi" w:hAnsiTheme="minorHAnsi" w:cs="Calibri"/>
          <w:lang w:val="en-GB"/>
        </w:rPr>
      </w:pPr>
    </w:p>
    <w:p w:rsidR="00AD5034" w:rsidRPr="002D2940" w:rsidRDefault="00AD5034" w:rsidP="002D2940">
      <w:pPr>
        <w:pStyle w:val="NoSpacing"/>
        <w:spacing w:line="276" w:lineRule="auto"/>
        <w:jc w:val="both"/>
        <w:rPr>
          <w:rFonts w:asciiTheme="minorHAnsi" w:hAnsiTheme="minorHAnsi" w:cs="Calibri"/>
          <w:bCs/>
        </w:rPr>
      </w:pPr>
      <w:r w:rsidRPr="002D2940">
        <w:rPr>
          <w:rFonts w:asciiTheme="minorHAnsi" w:hAnsiTheme="minorHAnsi" w:cs="Calibri"/>
          <w:lang w:val="en-GB"/>
        </w:rPr>
        <w:t xml:space="preserve">The study on </w:t>
      </w:r>
      <w:r w:rsidRPr="002D2940">
        <w:rPr>
          <w:rFonts w:asciiTheme="minorHAnsi" w:hAnsiTheme="minorHAnsi" w:cs="Calibri"/>
          <w:b/>
          <w:bCs/>
          <w:lang w:val="fr-FR"/>
        </w:rPr>
        <w:t>Dis</w:t>
      </w:r>
      <w:r w:rsidRPr="002D2940">
        <w:rPr>
          <w:rFonts w:asciiTheme="minorHAnsi" w:hAnsiTheme="minorHAnsi" w:cs="Calibri"/>
          <w:b/>
          <w:bCs/>
          <w:lang w:val="en-US"/>
        </w:rPr>
        <w:t xml:space="preserve">aster Risk Reduction Including Climate Change Adaptation of Guwahati in the Context of Dynamic Growth </w:t>
      </w:r>
      <w:r w:rsidRPr="002D2940">
        <w:rPr>
          <w:rFonts w:asciiTheme="minorHAnsi" w:hAnsiTheme="minorHAnsi" w:cs="Calibri"/>
          <w:bCs/>
          <w:lang w:val="en-US"/>
        </w:rPr>
        <w:t>is being made by Earth Institute, Columbia University, USA</w:t>
      </w:r>
      <w:r w:rsidR="002D2940">
        <w:rPr>
          <w:rFonts w:asciiTheme="minorHAnsi" w:hAnsiTheme="minorHAnsi" w:cs="Calibri"/>
          <w:bCs/>
          <w:lang w:val="en-US"/>
        </w:rPr>
        <w:t>, IIT, New Delhi</w:t>
      </w:r>
      <w:r w:rsidRPr="002D2940">
        <w:rPr>
          <w:rFonts w:asciiTheme="minorHAnsi" w:hAnsiTheme="minorHAnsi" w:cs="Calibri"/>
          <w:bCs/>
          <w:lang w:val="en-US"/>
        </w:rPr>
        <w:t xml:space="preserve"> and </w:t>
      </w:r>
      <w:r w:rsidRPr="002D2940">
        <w:rPr>
          <w:rFonts w:asciiTheme="minorHAnsi" w:hAnsiTheme="minorHAnsi" w:cs="Calibri"/>
          <w:b/>
          <w:bCs/>
          <w:lang w:val="en-US"/>
        </w:rPr>
        <w:t xml:space="preserve">Sustainable Urbanism International, </w:t>
      </w:r>
      <w:r w:rsidRPr="002D2940">
        <w:rPr>
          <w:rFonts w:asciiTheme="minorHAnsi" w:hAnsiTheme="minorHAnsi" w:cs="Calibri"/>
          <w:bCs/>
          <w:lang w:val="en-US"/>
        </w:rPr>
        <w:t xml:space="preserve">Bangalore under the Aegis of Assam State Disaster Management Authority. In order to highlight the work done so far </w:t>
      </w:r>
      <w:r w:rsidRPr="002D2940">
        <w:rPr>
          <w:rFonts w:asciiTheme="minorHAnsi" w:hAnsiTheme="minorHAnsi"/>
        </w:rPr>
        <w:t xml:space="preserve">a talk on ‘Managing Guwahati Today &amp; Tomorrow’ by Smt. </w:t>
      </w:r>
      <w:proofErr w:type="spellStart"/>
      <w:r w:rsidRPr="002D2940">
        <w:rPr>
          <w:rFonts w:asciiTheme="minorHAnsi" w:hAnsiTheme="minorHAnsi"/>
        </w:rPr>
        <w:t>Jyoti</w:t>
      </w:r>
      <w:proofErr w:type="spellEnd"/>
      <w:r w:rsidRPr="002D2940">
        <w:rPr>
          <w:rFonts w:asciiTheme="minorHAnsi" w:hAnsiTheme="minorHAnsi"/>
        </w:rPr>
        <w:t xml:space="preserve"> </w:t>
      </w:r>
      <w:proofErr w:type="spellStart"/>
      <w:r w:rsidRPr="002D2940">
        <w:rPr>
          <w:rFonts w:asciiTheme="minorHAnsi" w:hAnsiTheme="minorHAnsi"/>
        </w:rPr>
        <w:t>Hosagrahar</w:t>
      </w:r>
      <w:proofErr w:type="spellEnd"/>
      <w:r w:rsidRPr="002D2940">
        <w:rPr>
          <w:rFonts w:asciiTheme="minorHAnsi" w:hAnsiTheme="minorHAnsi"/>
        </w:rPr>
        <w:t xml:space="preserve"> from Columbia University was organised by ASDMA on 6</w:t>
      </w:r>
      <w:r w:rsidRPr="002D2940">
        <w:rPr>
          <w:rFonts w:asciiTheme="minorHAnsi" w:hAnsiTheme="minorHAnsi"/>
          <w:vertAlign w:val="superscript"/>
        </w:rPr>
        <w:t>th</w:t>
      </w:r>
      <w:r w:rsidRPr="002D2940">
        <w:rPr>
          <w:rFonts w:asciiTheme="minorHAnsi" w:hAnsiTheme="minorHAnsi"/>
        </w:rPr>
        <w:t xml:space="preserve"> June 2015. Chief </w:t>
      </w:r>
      <w:r w:rsidR="002D2940" w:rsidRPr="002D2940">
        <w:rPr>
          <w:rFonts w:asciiTheme="minorHAnsi" w:hAnsiTheme="minorHAnsi"/>
        </w:rPr>
        <w:t>Secretary</w:t>
      </w:r>
      <w:r w:rsidRPr="002D2940">
        <w:rPr>
          <w:rFonts w:asciiTheme="minorHAnsi" w:hAnsiTheme="minorHAnsi"/>
        </w:rPr>
        <w:t xml:space="preserve"> to the </w:t>
      </w:r>
      <w:r w:rsidR="002D2940" w:rsidRPr="002D2940">
        <w:rPr>
          <w:rFonts w:asciiTheme="minorHAnsi" w:hAnsiTheme="minorHAnsi"/>
        </w:rPr>
        <w:t>Government</w:t>
      </w:r>
      <w:r w:rsidRPr="002D2940">
        <w:rPr>
          <w:rFonts w:asciiTheme="minorHAnsi" w:hAnsiTheme="minorHAnsi"/>
        </w:rPr>
        <w:t xml:space="preserve"> of Assam</w:t>
      </w:r>
      <w:r w:rsidR="002D2940">
        <w:rPr>
          <w:rFonts w:asciiTheme="minorHAnsi" w:hAnsiTheme="minorHAnsi"/>
        </w:rPr>
        <w:t>, Shri V.K. Pipersenia</w:t>
      </w:r>
      <w:r w:rsidRPr="002D2940">
        <w:rPr>
          <w:rFonts w:asciiTheme="minorHAnsi" w:hAnsiTheme="minorHAnsi"/>
        </w:rPr>
        <w:t xml:space="preserve"> was the Chief Guest on the occasion. </w:t>
      </w:r>
      <w:r w:rsidR="002D7508" w:rsidRPr="002D2940">
        <w:rPr>
          <w:rFonts w:asciiTheme="minorHAnsi" w:hAnsiTheme="minorHAnsi"/>
        </w:rPr>
        <w:t>Chief Secretary to the Government of Assam</w:t>
      </w:r>
      <w:r w:rsidR="002D7508">
        <w:rPr>
          <w:rFonts w:asciiTheme="minorHAnsi" w:hAnsiTheme="minorHAnsi"/>
        </w:rPr>
        <w:t xml:space="preserve">, Shri V.K. Pipersenia said, </w:t>
      </w:r>
      <w:proofErr w:type="gramStart"/>
      <w:r w:rsidR="002D7508">
        <w:rPr>
          <w:rFonts w:asciiTheme="minorHAnsi" w:hAnsiTheme="minorHAnsi"/>
        </w:rPr>
        <w:t>“ it</w:t>
      </w:r>
      <w:proofErr w:type="gramEnd"/>
      <w:r w:rsidR="002D7508">
        <w:rPr>
          <w:rFonts w:asciiTheme="minorHAnsi" w:hAnsiTheme="minorHAnsi"/>
        </w:rPr>
        <w:t xml:space="preserve"> is imperative to be prepared for the worst and such studies by world renowned knowledge institutes will aid the Government in taking the correct </w:t>
      </w:r>
      <w:proofErr w:type="spellStart"/>
      <w:r w:rsidR="002D7508">
        <w:rPr>
          <w:rFonts w:asciiTheme="minorHAnsi" w:hAnsiTheme="minorHAnsi"/>
        </w:rPr>
        <w:t>steps.”</w:t>
      </w:r>
      <w:r w:rsidRPr="002D2940">
        <w:rPr>
          <w:rFonts w:asciiTheme="minorHAnsi" w:hAnsiTheme="minorHAnsi"/>
        </w:rPr>
        <w:t>Over</w:t>
      </w:r>
      <w:proofErr w:type="spellEnd"/>
      <w:r w:rsidRPr="002D2940">
        <w:rPr>
          <w:rFonts w:asciiTheme="minorHAnsi" w:hAnsiTheme="minorHAnsi"/>
        </w:rPr>
        <w:t xml:space="preserve"> </w:t>
      </w:r>
      <w:r w:rsidR="00D71314">
        <w:rPr>
          <w:rFonts w:asciiTheme="minorHAnsi" w:hAnsiTheme="minorHAnsi"/>
        </w:rPr>
        <w:t>20</w:t>
      </w:r>
      <w:r w:rsidRPr="002D2940">
        <w:rPr>
          <w:rFonts w:asciiTheme="minorHAnsi" w:hAnsiTheme="minorHAnsi"/>
        </w:rPr>
        <w:t xml:space="preserve">0 officials from various line Department attended the talk. </w:t>
      </w:r>
    </w:p>
    <w:p w:rsidR="004A011F" w:rsidRPr="002D2940" w:rsidRDefault="004A011F" w:rsidP="002D2940">
      <w:pPr>
        <w:pStyle w:val="NoSpacing"/>
        <w:spacing w:line="276" w:lineRule="auto"/>
        <w:ind w:firstLine="720"/>
        <w:jc w:val="both"/>
        <w:rPr>
          <w:rFonts w:asciiTheme="minorHAnsi" w:hAnsiTheme="minorHAnsi" w:cs="Calibri"/>
          <w:lang w:val="en-GB"/>
        </w:rPr>
      </w:pPr>
    </w:p>
    <w:p w:rsidR="004A011F" w:rsidRDefault="00AD5034" w:rsidP="002D2940">
      <w:pPr>
        <w:pStyle w:val="NoSpacing"/>
        <w:spacing w:line="276" w:lineRule="auto"/>
        <w:jc w:val="both"/>
        <w:rPr>
          <w:rFonts w:asciiTheme="minorHAnsi" w:hAnsiTheme="minorHAnsi" w:cs="Calibri"/>
          <w:lang w:val="en-GB"/>
        </w:rPr>
      </w:pPr>
      <w:r w:rsidRPr="002D2940">
        <w:rPr>
          <w:rFonts w:asciiTheme="minorHAnsi" w:hAnsiTheme="minorHAnsi" w:cs="Calibri"/>
          <w:lang w:val="en-GB"/>
        </w:rPr>
        <w:t xml:space="preserve">As a part of the study, </w:t>
      </w:r>
      <w:r w:rsidR="009E66F8" w:rsidRPr="002D2940">
        <w:rPr>
          <w:rFonts w:asciiTheme="minorHAnsi" w:hAnsiTheme="minorHAnsi" w:cs="Calibri"/>
          <w:lang w:val="en-GB"/>
        </w:rPr>
        <w:t xml:space="preserve">SUI, Bangalore collected </w:t>
      </w:r>
      <w:r w:rsidR="004A011F" w:rsidRPr="002D2940">
        <w:rPr>
          <w:rFonts w:asciiTheme="minorHAnsi" w:hAnsiTheme="minorHAnsi" w:cs="Calibri"/>
          <w:lang w:val="en-GB"/>
        </w:rPr>
        <w:t>relevant socioeconomic data</w:t>
      </w:r>
      <w:r w:rsidR="009E66F8" w:rsidRPr="002D2940">
        <w:rPr>
          <w:rFonts w:asciiTheme="minorHAnsi" w:hAnsiTheme="minorHAnsi" w:cs="Calibri"/>
          <w:lang w:val="en-GB"/>
        </w:rPr>
        <w:t>, i</w:t>
      </w:r>
      <w:r w:rsidR="004A011F" w:rsidRPr="002D2940">
        <w:rPr>
          <w:rFonts w:asciiTheme="minorHAnsi" w:hAnsiTheme="minorHAnsi" w:cs="Calibri"/>
          <w:lang w:val="en-GB"/>
        </w:rPr>
        <w:t>nvestigate</w:t>
      </w:r>
      <w:r w:rsidR="009E66F8" w:rsidRPr="002D2940">
        <w:rPr>
          <w:rFonts w:asciiTheme="minorHAnsi" w:hAnsiTheme="minorHAnsi" w:cs="Calibri"/>
          <w:lang w:val="en-GB"/>
        </w:rPr>
        <w:t>d the</w:t>
      </w:r>
      <w:r w:rsidR="004A011F" w:rsidRPr="002D2940">
        <w:rPr>
          <w:rFonts w:asciiTheme="minorHAnsi" w:hAnsiTheme="minorHAnsi" w:cs="Calibri"/>
          <w:lang w:val="en-GB"/>
        </w:rPr>
        <w:t xml:space="preserve"> patterns and drivers of historical development of the G</w:t>
      </w:r>
      <w:r w:rsidR="009E66F8" w:rsidRPr="002D2940">
        <w:rPr>
          <w:rFonts w:asciiTheme="minorHAnsi" w:hAnsiTheme="minorHAnsi" w:cs="Calibri"/>
          <w:lang w:val="en-GB"/>
        </w:rPr>
        <w:t xml:space="preserve">uwahati </w:t>
      </w:r>
      <w:r w:rsidR="004A011F" w:rsidRPr="002D2940">
        <w:rPr>
          <w:rFonts w:asciiTheme="minorHAnsi" w:hAnsiTheme="minorHAnsi" w:cs="Calibri"/>
          <w:lang w:val="en-GB"/>
        </w:rPr>
        <w:t>M</w:t>
      </w:r>
      <w:r w:rsidR="009E66F8" w:rsidRPr="002D2940">
        <w:rPr>
          <w:rFonts w:asciiTheme="minorHAnsi" w:hAnsiTheme="minorHAnsi" w:cs="Calibri"/>
          <w:lang w:val="en-GB"/>
        </w:rPr>
        <w:t xml:space="preserve">unicipality </w:t>
      </w:r>
      <w:r w:rsidR="004A011F" w:rsidRPr="002D2940">
        <w:rPr>
          <w:rFonts w:asciiTheme="minorHAnsi" w:hAnsiTheme="minorHAnsi" w:cs="Calibri"/>
          <w:lang w:val="en-GB"/>
        </w:rPr>
        <w:t>A</w:t>
      </w:r>
      <w:r w:rsidR="009E66F8" w:rsidRPr="002D2940">
        <w:rPr>
          <w:rFonts w:asciiTheme="minorHAnsi" w:hAnsiTheme="minorHAnsi" w:cs="Calibri"/>
          <w:lang w:val="en-GB"/>
        </w:rPr>
        <w:t>rea, r</w:t>
      </w:r>
      <w:r w:rsidR="004A011F" w:rsidRPr="002D2940">
        <w:rPr>
          <w:rFonts w:asciiTheme="minorHAnsi" w:hAnsiTheme="minorHAnsi" w:cs="Calibri"/>
          <w:lang w:val="en-GB"/>
        </w:rPr>
        <w:t>esearch</w:t>
      </w:r>
      <w:r w:rsidR="009E66F8" w:rsidRPr="002D2940">
        <w:rPr>
          <w:rFonts w:asciiTheme="minorHAnsi" w:hAnsiTheme="minorHAnsi" w:cs="Calibri"/>
          <w:lang w:val="en-GB"/>
        </w:rPr>
        <w:t>ed</w:t>
      </w:r>
      <w:r w:rsidR="004A011F" w:rsidRPr="002D2940">
        <w:rPr>
          <w:rFonts w:asciiTheme="minorHAnsi" w:hAnsiTheme="minorHAnsi" w:cs="Calibri"/>
          <w:lang w:val="en-GB"/>
        </w:rPr>
        <w:t xml:space="preserve"> on key flooding events, impacts and reconstruction and rehabilitation</w:t>
      </w:r>
      <w:r w:rsidR="009E66F8" w:rsidRPr="002D2940">
        <w:rPr>
          <w:rFonts w:asciiTheme="minorHAnsi" w:hAnsiTheme="minorHAnsi" w:cs="Calibri"/>
          <w:lang w:val="en-GB"/>
        </w:rPr>
        <w:t xml:space="preserve">, </w:t>
      </w:r>
      <w:r w:rsidR="004A011F" w:rsidRPr="002D2940">
        <w:rPr>
          <w:rFonts w:asciiTheme="minorHAnsi" w:hAnsiTheme="minorHAnsi" w:cs="Calibri"/>
          <w:lang w:val="en-GB"/>
        </w:rPr>
        <w:t>Catalogue</w:t>
      </w:r>
      <w:r w:rsidR="009E66F8" w:rsidRPr="002D2940">
        <w:rPr>
          <w:rFonts w:asciiTheme="minorHAnsi" w:hAnsiTheme="minorHAnsi" w:cs="Calibri"/>
          <w:lang w:val="en-GB"/>
        </w:rPr>
        <w:t>d</w:t>
      </w:r>
      <w:r w:rsidR="004A011F" w:rsidRPr="002D2940">
        <w:rPr>
          <w:rFonts w:asciiTheme="minorHAnsi" w:hAnsiTheme="minorHAnsi" w:cs="Calibri"/>
          <w:lang w:val="en-GB"/>
        </w:rPr>
        <w:t xml:space="preserve"> and map</w:t>
      </w:r>
      <w:r w:rsidR="009E66F8" w:rsidRPr="002D2940">
        <w:rPr>
          <w:rFonts w:asciiTheme="minorHAnsi" w:hAnsiTheme="minorHAnsi" w:cs="Calibri"/>
          <w:lang w:val="en-GB"/>
        </w:rPr>
        <w:t>ped</w:t>
      </w:r>
      <w:r w:rsidR="004A011F" w:rsidRPr="002D2940">
        <w:rPr>
          <w:rFonts w:asciiTheme="minorHAnsi" w:hAnsiTheme="minorHAnsi" w:cs="Calibri"/>
          <w:lang w:val="en-GB"/>
        </w:rPr>
        <w:t xml:space="preserve"> key efforts to plan for and manage climate risks in the GMA</w:t>
      </w:r>
      <w:r w:rsidR="009E66F8" w:rsidRPr="002D2940">
        <w:rPr>
          <w:rFonts w:asciiTheme="minorHAnsi" w:hAnsiTheme="minorHAnsi" w:cs="Calibri"/>
          <w:lang w:val="en-GB"/>
        </w:rPr>
        <w:t xml:space="preserve">.  </w:t>
      </w:r>
    </w:p>
    <w:p w:rsidR="00C02401" w:rsidRDefault="00C02401" w:rsidP="002D2940">
      <w:pPr>
        <w:pStyle w:val="NoSpacing"/>
        <w:spacing w:line="276" w:lineRule="auto"/>
        <w:jc w:val="both"/>
        <w:rPr>
          <w:rFonts w:asciiTheme="minorHAnsi" w:hAnsiTheme="minorHAnsi"/>
        </w:rPr>
      </w:pPr>
    </w:p>
    <w:p w:rsidR="00AD5034" w:rsidRPr="002D2940" w:rsidRDefault="00AD5034" w:rsidP="002D2940">
      <w:pPr>
        <w:pStyle w:val="NoSpacing"/>
        <w:spacing w:line="276" w:lineRule="auto"/>
        <w:ind w:firstLine="720"/>
        <w:jc w:val="both"/>
        <w:rPr>
          <w:rFonts w:asciiTheme="minorHAnsi" w:hAnsiTheme="minorHAnsi" w:cs="Calibri"/>
          <w:lang w:val="en-GB"/>
        </w:rPr>
      </w:pPr>
    </w:p>
    <w:sectPr w:rsidR="00AD5034" w:rsidRPr="002D2940" w:rsidSect="00120004">
      <w:headerReference w:type="default" r:id="rId9"/>
      <w:footerReference w:type="default" r:id="rId10"/>
      <w:pgSz w:w="11906" w:h="16838"/>
      <w:pgMar w:top="851" w:right="991" w:bottom="198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FE3" w:rsidRDefault="00B64FE3" w:rsidP="00EA6A5D">
      <w:pPr>
        <w:spacing w:after="0" w:line="240" w:lineRule="auto"/>
      </w:pPr>
      <w:r>
        <w:separator/>
      </w:r>
    </w:p>
  </w:endnote>
  <w:endnote w:type="continuationSeparator" w:id="0">
    <w:p w:rsidR="00B64FE3" w:rsidRDefault="00B64FE3" w:rsidP="00EA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A5D" w:rsidRPr="00120004" w:rsidRDefault="00EA6A5D" w:rsidP="00EA6A5D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9333"/>
      </w:tabs>
      <w:rPr>
        <w:rFonts w:ascii="Cambria" w:eastAsia="Times New Roman" w:hAnsi="Cambria"/>
        <w:i/>
        <w:sz w:val="18"/>
      </w:rPr>
    </w:pPr>
    <w:r w:rsidRPr="00120004">
      <w:rPr>
        <w:rFonts w:ascii="Cambria" w:eastAsia="Times New Roman" w:hAnsi="Cambria"/>
        <w:b/>
        <w:i/>
        <w:sz w:val="16"/>
      </w:rPr>
      <w:t>ASDMA</w:t>
    </w:r>
    <w:r w:rsidRPr="00120004">
      <w:rPr>
        <w:rFonts w:ascii="Cambria" w:eastAsia="Times New Roman" w:hAnsi="Cambria"/>
        <w:i/>
        <w:sz w:val="20"/>
      </w:rPr>
      <w:tab/>
    </w:r>
    <w:r w:rsidR="00120004" w:rsidRPr="00120004">
      <w:rPr>
        <w:rFonts w:ascii="Cambria" w:eastAsia="Times New Roman" w:hAnsi="Cambria"/>
        <w:i/>
        <w:sz w:val="16"/>
      </w:rPr>
      <w:t>Press note</w:t>
    </w:r>
  </w:p>
  <w:p w:rsidR="00EA6A5D" w:rsidRDefault="00EA6A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FE3" w:rsidRDefault="00B64FE3" w:rsidP="00EA6A5D">
      <w:pPr>
        <w:spacing w:after="0" w:line="240" w:lineRule="auto"/>
      </w:pPr>
      <w:r>
        <w:separator/>
      </w:r>
    </w:p>
  </w:footnote>
  <w:footnote w:type="continuationSeparator" w:id="0">
    <w:p w:rsidR="00B64FE3" w:rsidRDefault="00B64FE3" w:rsidP="00EA6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0D2" w:rsidRPr="00C570D2" w:rsidRDefault="00C570D2" w:rsidP="00C570D2">
    <w:pPr>
      <w:pStyle w:val="Header"/>
      <w:jc w:val="right"/>
      <w:rPr>
        <w:i/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1E72"/>
    <w:multiLevelType w:val="hybridMultilevel"/>
    <w:tmpl w:val="85D833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77138"/>
    <w:multiLevelType w:val="hybridMultilevel"/>
    <w:tmpl w:val="6752468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98653A"/>
    <w:multiLevelType w:val="hybridMultilevel"/>
    <w:tmpl w:val="50346FF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C31DF4"/>
    <w:multiLevelType w:val="hybridMultilevel"/>
    <w:tmpl w:val="93D6E5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979A3"/>
    <w:multiLevelType w:val="hybridMultilevel"/>
    <w:tmpl w:val="4900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1C610B"/>
    <w:multiLevelType w:val="hybridMultilevel"/>
    <w:tmpl w:val="37F634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7008C2"/>
    <w:multiLevelType w:val="multilevel"/>
    <w:tmpl w:val="6854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0A"/>
    <w:rsid w:val="000245FC"/>
    <w:rsid w:val="00031901"/>
    <w:rsid w:val="00044D88"/>
    <w:rsid w:val="00050B78"/>
    <w:rsid w:val="00052CDA"/>
    <w:rsid w:val="0007261B"/>
    <w:rsid w:val="00085AFF"/>
    <w:rsid w:val="000B063C"/>
    <w:rsid w:val="000E7109"/>
    <w:rsid w:val="00107B3E"/>
    <w:rsid w:val="00117250"/>
    <w:rsid w:val="00120004"/>
    <w:rsid w:val="00154236"/>
    <w:rsid w:val="001910DF"/>
    <w:rsid w:val="001A29C6"/>
    <w:rsid w:val="001C068C"/>
    <w:rsid w:val="001E5FC5"/>
    <w:rsid w:val="0020575B"/>
    <w:rsid w:val="00232E65"/>
    <w:rsid w:val="00235777"/>
    <w:rsid w:val="00265527"/>
    <w:rsid w:val="002D2940"/>
    <w:rsid w:val="002D7508"/>
    <w:rsid w:val="002E2D1C"/>
    <w:rsid w:val="00330F0C"/>
    <w:rsid w:val="00336DED"/>
    <w:rsid w:val="00341E33"/>
    <w:rsid w:val="00365DF1"/>
    <w:rsid w:val="0039413B"/>
    <w:rsid w:val="0039553D"/>
    <w:rsid w:val="003A6F5B"/>
    <w:rsid w:val="003B0809"/>
    <w:rsid w:val="003B74C9"/>
    <w:rsid w:val="003C2264"/>
    <w:rsid w:val="003C3704"/>
    <w:rsid w:val="003F35F7"/>
    <w:rsid w:val="00416E09"/>
    <w:rsid w:val="004278F3"/>
    <w:rsid w:val="00442E21"/>
    <w:rsid w:val="0044394C"/>
    <w:rsid w:val="00461625"/>
    <w:rsid w:val="00477C98"/>
    <w:rsid w:val="004A011F"/>
    <w:rsid w:val="004D21B7"/>
    <w:rsid w:val="005105FE"/>
    <w:rsid w:val="005115B7"/>
    <w:rsid w:val="005158D2"/>
    <w:rsid w:val="00542A9E"/>
    <w:rsid w:val="005478E1"/>
    <w:rsid w:val="0055625B"/>
    <w:rsid w:val="005962B1"/>
    <w:rsid w:val="005A1E49"/>
    <w:rsid w:val="005B367A"/>
    <w:rsid w:val="005C2758"/>
    <w:rsid w:val="005F7630"/>
    <w:rsid w:val="00626EDC"/>
    <w:rsid w:val="006310F4"/>
    <w:rsid w:val="00662AEC"/>
    <w:rsid w:val="0067188E"/>
    <w:rsid w:val="00681577"/>
    <w:rsid w:val="00693D7A"/>
    <w:rsid w:val="006B69D4"/>
    <w:rsid w:val="006C3631"/>
    <w:rsid w:val="006D5D9C"/>
    <w:rsid w:val="006E1BE1"/>
    <w:rsid w:val="006E5C41"/>
    <w:rsid w:val="006F2920"/>
    <w:rsid w:val="0071601C"/>
    <w:rsid w:val="00722382"/>
    <w:rsid w:val="007329C9"/>
    <w:rsid w:val="007431C2"/>
    <w:rsid w:val="0075157D"/>
    <w:rsid w:val="00766DF7"/>
    <w:rsid w:val="007754D6"/>
    <w:rsid w:val="00793DEA"/>
    <w:rsid w:val="0079418A"/>
    <w:rsid w:val="00795BF4"/>
    <w:rsid w:val="008047A9"/>
    <w:rsid w:val="00840706"/>
    <w:rsid w:val="00867009"/>
    <w:rsid w:val="0087600A"/>
    <w:rsid w:val="008956D1"/>
    <w:rsid w:val="008967DD"/>
    <w:rsid w:val="008A5805"/>
    <w:rsid w:val="008A663A"/>
    <w:rsid w:val="008F55D3"/>
    <w:rsid w:val="008F6293"/>
    <w:rsid w:val="00903962"/>
    <w:rsid w:val="00924A7A"/>
    <w:rsid w:val="00986355"/>
    <w:rsid w:val="00996C96"/>
    <w:rsid w:val="009A31AA"/>
    <w:rsid w:val="009A6711"/>
    <w:rsid w:val="009C22F9"/>
    <w:rsid w:val="009E057D"/>
    <w:rsid w:val="009E3B0C"/>
    <w:rsid w:val="009E66F8"/>
    <w:rsid w:val="00A06CF2"/>
    <w:rsid w:val="00A14297"/>
    <w:rsid w:val="00A3490B"/>
    <w:rsid w:val="00A409B4"/>
    <w:rsid w:val="00A413FD"/>
    <w:rsid w:val="00A64B7E"/>
    <w:rsid w:val="00A66B06"/>
    <w:rsid w:val="00AD23E4"/>
    <w:rsid w:val="00AD2CB7"/>
    <w:rsid w:val="00AD5034"/>
    <w:rsid w:val="00AF001F"/>
    <w:rsid w:val="00AF3DE1"/>
    <w:rsid w:val="00B21692"/>
    <w:rsid w:val="00B269FD"/>
    <w:rsid w:val="00B51208"/>
    <w:rsid w:val="00B64FE3"/>
    <w:rsid w:val="00B75C3F"/>
    <w:rsid w:val="00B775ED"/>
    <w:rsid w:val="00B910DD"/>
    <w:rsid w:val="00BE5500"/>
    <w:rsid w:val="00BF6FC3"/>
    <w:rsid w:val="00C02401"/>
    <w:rsid w:val="00C02A88"/>
    <w:rsid w:val="00C072F8"/>
    <w:rsid w:val="00C40E82"/>
    <w:rsid w:val="00C50152"/>
    <w:rsid w:val="00C570D2"/>
    <w:rsid w:val="00CA4FF0"/>
    <w:rsid w:val="00D20835"/>
    <w:rsid w:val="00D32AA2"/>
    <w:rsid w:val="00D55DFD"/>
    <w:rsid w:val="00D71314"/>
    <w:rsid w:val="00D76AE5"/>
    <w:rsid w:val="00D84990"/>
    <w:rsid w:val="00DA7EAF"/>
    <w:rsid w:val="00DC2B3C"/>
    <w:rsid w:val="00DE345C"/>
    <w:rsid w:val="00DF6229"/>
    <w:rsid w:val="00E857CC"/>
    <w:rsid w:val="00E9134F"/>
    <w:rsid w:val="00E970EA"/>
    <w:rsid w:val="00EA6A5D"/>
    <w:rsid w:val="00EB2215"/>
    <w:rsid w:val="00EC0956"/>
    <w:rsid w:val="00EC287A"/>
    <w:rsid w:val="00ED22EA"/>
    <w:rsid w:val="00ED4096"/>
    <w:rsid w:val="00EE36B2"/>
    <w:rsid w:val="00EE6523"/>
    <w:rsid w:val="00F05CC9"/>
    <w:rsid w:val="00F40EB3"/>
    <w:rsid w:val="00F87371"/>
    <w:rsid w:val="00FA2956"/>
    <w:rsid w:val="00FA3F68"/>
    <w:rsid w:val="00FD1A2E"/>
    <w:rsid w:val="00FD615F"/>
    <w:rsid w:val="00FF23DF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B512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B51208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styleId="Strong">
    <w:name w:val="Strong"/>
    <w:uiPriority w:val="22"/>
    <w:qFormat/>
    <w:rsid w:val="00B5120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12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  <w:style w:type="character" w:styleId="Emphasis">
    <w:name w:val="Emphasis"/>
    <w:uiPriority w:val="20"/>
    <w:qFormat/>
    <w:rsid w:val="0079418A"/>
    <w:rPr>
      <w:i/>
      <w:iCs/>
    </w:rPr>
  </w:style>
  <w:style w:type="character" w:styleId="Hyperlink">
    <w:name w:val="Hyperlink"/>
    <w:uiPriority w:val="99"/>
    <w:semiHidden/>
    <w:unhideWhenUsed/>
    <w:rsid w:val="0079418A"/>
    <w:rPr>
      <w:color w:val="0000FF"/>
      <w:u w:val="single"/>
    </w:rPr>
  </w:style>
  <w:style w:type="character" w:customStyle="1" w:styleId="projbrieftitle">
    <w:name w:val="projbrieftitle"/>
    <w:basedOn w:val="DefaultParagraphFont"/>
    <w:rsid w:val="0079418A"/>
  </w:style>
  <w:style w:type="paragraph" w:styleId="BalloonText">
    <w:name w:val="Balloon Text"/>
    <w:basedOn w:val="Normal"/>
    <w:link w:val="BalloonTextChar"/>
    <w:uiPriority w:val="99"/>
    <w:semiHidden/>
    <w:unhideWhenUsed/>
    <w:rsid w:val="00794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418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6DF7"/>
    <w:rPr>
      <w:rFonts w:eastAsia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A6A5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A6A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6A5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6A5D"/>
    <w:rPr>
      <w:sz w:val="22"/>
      <w:szCs w:val="22"/>
      <w:lang w:eastAsia="en-US"/>
    </w:rPr>
  </w:style>
  <w:style w:type="character" w:customStyle="1" w:styleId="apple-converted-space">
    <w:name w:val="apple-converted-space"/>
    <w:rsid w:val="003B74C9"/>
  </w:style>
  <w:style w:type="paragraph" w:styleId="ListParagraph">
    <w:name w:val="List Paragraph"/>
    <w:basedOn w:val="Normal"/>
    <w:uiPriority w:val="34"/>
    <w:qFormat/>
    <w:rsid w:val="00336DED"/>
    <w:pPr>
      <w:tabs>
        <w:tab w:val="left" w:pos="4253"/>
      </w:tabs>
      <w:spacing w:after="0" w:line="240" w:lineRule="atLeast"/>
      <w:contextualSpacing/>
      <w:jc w:val="both"/>
    </w:pPr>
    <w:rPr>
      <w:rFonts w:eastAsia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B512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B51208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styleId="Strong">
    <w:name w:val="Strong"/>
    <w:uiPriority w:val="22"/>
    <w:qFormat/>
    <w:rsid w:val="00B5120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12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  <w:style w:type="character" w:styleId="Emphasis">
    <w:name w:val="Emphasis"/>
    <w:uiPriority w:val="20"/>
    <w:qFormat/>
    <w:rsid w:val="0079418A"/>
    <w:rPr>
      <w:i/>
      <w:iCs/>
    </w:rPr>
  </w:style>
  <w:style w:type="character" w:styleId="Hyperlink">
    <w:name w:val="Hyperlink"/>
    <w:uiPriority w:val="99"/>
    <w:semiHidden/>
    <w:unhideWhenUsed/>
    <w:rsid w:val="0079418A"/>
    <w:rPr>
      <w:color w:val="0000FF"/>
      <w:u w:val="single"/>
    </w:rPr>
  </w:style>
  <w:style w:type="character" w:customStyle="1" w:styleId="projbrieftitle">
    <w:name w:val="projbrieftitle"/>
    <w:basedOn w:val="DefaultParagraphFont"/>
    <w:rsid w:val="0079418A"/>
  </w:style>
  <w:style w:type="paragraph" w:styleId="BalloonText">
    <w:name w:val="Balloon Text"/>
    <w:basedOn w:val="Normal"/>
    <w:link w:val="BalloonTextChar"/>
    <w:uiPriority w:val="99"/>
    <w:semiHidden/>
    <w:unhideWhenUsed/>
    <w:rsid w:val="00794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418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6DF7"/>
    <w:rPr>
      <w:rFonts w:eastAsia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A6A5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A6A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6A5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6A5D"/>
    <w:rPr>
      <w:sz w:val="22"/>
      <w:szCs w:val="22"/>
      <w:lang w:eastAsia="en-US"/>
    </w:rPr>
  </w:style>
  <w:style w:type="character" w:customStyle="1" w:styleId="apple-converted-space">
    <w:name w:val="apple-converted-space"/>
    <w:rsid w:val="003B74C9"/>
  </w:style>
  <w:style w:type="paragraph" w:styleId="ListParagraph">
    <w:name w:val="List Paragraph"/>
    <w:basedOn w:val="Normal"/>
    <w:uiPriority w:val="34"/>
    <w:qFormat/>
    <w:rsid w:val="00336DED"/>
    <w:pPr>
      <w:tabs>
        <w:tab w:val="left" w:pos="4253"/>
      </w:tabs>
      <w:spacing w:after="0" w:line="240" w:lineRule="atLeast"/>
      <w:contextualSpacing/>
      <w:jc w:val="both"/>
    </w:pPr>
    <w:rPr>
      <w:rFonts w:eastAsia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1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4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ushmita\OFFICE%20WORK\MEDIA\press%20release\2015\und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624DF-D859-4C16-9100-8B1D08505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undp.dot</Template>
  <TotalTime>198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Note</vt:lpstr>
    </vt:vector>
  </TitlesOfParts>
  <Company>Hewlett-Packard Company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Note</dc:title>
  <dc:creator>Sushmita</dc:creator>
  <cp:lastModifiedBy>Sushmita</cp:lastModifiedBy>
  <cp:revision>16</cp:revision>
  <cp:lastPrinted>2015-06-05T11:17:00Z</cp:lastPrinted>
  <dcterms:created xsi:type="dcterms:W3CDTF">2015-02-05T09:19:00Z</dcterms:created>
  <dcterms:modified xsi:type="dcterms:W3CDTF">2016-02-23T07:24:00Z</dcterms:modified>
</cp:coreProperties>
</file>